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C67" w:rsidRDefault="00F94C67" w:rsidP="00F94C67">
      <w:pPr>
        <w:pStyle w:val="a3"/>
        <w:shd w:val="clear" w:color="auto" w:fill="FFFFFF"/>
        <w:spacing w:after="0" w:afterAutospacing="0" w:line="338" w:lineRule="atLeast"/>
        <w:ind w:hanging="36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 xml:space="preserve">УВАЖАЕМЫЕ </w:t>
      </w:r>
      <w:proofErr w:type="gramStart"/>
      <w:r>
        <w:rPr>
          <w:b/>
          <w:bCs/>
          <w:color w:val="000000"/>
          <w:sz w:val="28"/>
          <w:szCs w:val="28"/>
        </w:rPr>
        <w:t>РОДИТЕЛИ!</w:t>
      </w:r>
      <w:r>
        <w:rPr>
          <w:b/>
          <w:bCs/>
          <w:color w:val="000000"/>
          <w:sz w:val="28"/>
          <w:szCs w:val="28"/>
        </w:rPr>
        <w:br/>
        <w:t>ЗАПОМНИТЕ</w:t>
      </w:r>
      <w:proofErr w:type="gramEnd"/>
      <w:r>
        <w:rPr>
          <w:b/>
          <w:bCs/>
          <w:color w:val="000000"/>
          <w:sz w:val="28"/>
          <w:szCs w:val="28"/>
        </w:rPr>
        <w:t xml:space="preserve"> НЕСКОЛЬКО ПРАВИЛ, ЧТОБЫ НЕ ДОПУСТИТЬ НЕЛЕПОЙ ГИБЕЛИ ВАШЕГО РЕБЕНКА!</w:t>
      </w:r>
    </w:p>
    <w:p w:rsidR="00F94C67" w:rsidRDefault="00F94C67" w:rsidP="00F94C67">
      <w:pPr>
        <w:pStyle w:val="a3"/>
        <w:shd w:val="clear" w:color="auto" w:fill="FFFFFF"/>
        <w:spacing w:before="0" w:beforeAutospacing="0" w:after="0" w:afterAutospacing="0" w:line="33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br/>
        <w:t>1: Не оставлять окно открытым, поскольку достаточно отвлечься на секунду, которая может стать последним мгновением в жизни ребенка или искалечить её навсегда.</w:t>
      </w:r>
    </w:p>
    <w:p w:rsidR="00F94C67" w:rsidRDefault="00F94C67" w:rsidP="00F94C67">
      <w:pPr>
        <w:pStyle w:val="a3"/>
        <w:shd w:val="clear" w:color="auto" w:fill="FFFFFF"/>
        <w:spacing w:before="0" w:beforeAutospacing="0" w:after="0" w:afterAutospacing="0" w:line="33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2: 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F94C67" w:rsidRDefault="00F94C67" w:rsidP="00F94C67">
      <w:pPr>
        <w:pStyle w:val="a3"/>
        <w:shd w:val="clear" w:color="auto" w:fill="FFFFFF"/>
        <w:spacing w:before="0" w:beforeAutospacing="0" w:after="0" w:afterAutospacing="0" w:line="33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3: Не оставлять ребенка без присмотра, особенно играющего возле окон и стеклянных дверей.</w:t>
      </w:r>
    </w:p>
    <w:p w:rsidR="00F94C67" w:rsidRDefault="00F94C67" w:rsidP="00F94C67">
      <w:pPr>
        <w:pStyle w:val="a3"/>
        <w:shd w:val="clear" w:color="auto" w:fill="FFFFFF"/>
        <w:spacing w:before="0" w:beforeAutospacing="0" w:after="0" w:afterAutospacing="0" w:line="33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4: Не ставить мебель поблизости окон, чтобы ребенок не взобрался на подоконник.</w:t>
      </w:r>
      <w:r>
        <w:rPr>
          <w:color w:val="000000"/>
          <w:sz w:val="28"/>
          <w:szCs w:val="28"/>
        </w:rPr>
        <w:br/>
        <w:t>5: Не следует позволять детям прыгать на кровати или другой мебели, расположенной вблизи окон.</w:t>
      </w:r>
    </w:p>
    <w:p w:rsidR="00F94C67" w:rsidRDefault="00F94C67" w:rsidP="00F94C67">
      <w:pPr>
        <w:pStyle w:val="a3"/>
        <w:shd w:val="clear" w:color="auto" w:fill="FFFFFF"/>
        <w:spacing w:before="0" w:beforeAutospacing="0" w:after="0" w:afterAutospacing="0" w:line="33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6: Установить на окна блокираторы, препятствующие открытию окна ребенком самостоятельно.</w:t>
      </w:r>
    </w:p>
    <w:p w:rsidR="00F94C67" w:rsidRDefault="00F94C67" w:rsidP="00F94C67">
      <w:pPr>
        <w:pStyle w:val="a3"/>
        <w:shd w:val="clear" w:color="auto" w:fill="FFFFFF"/>
        <w:spacing w:before="0" w:beforeAutospacing="0" w:after="0" w:afterAutospacing="0" w:line="33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И конечно же, самая лучшая защита окон от дошкольников – это самостоятельное осознание опасности. Поэтому периодически проводите беседы с детьми об опасности дома.</w:t>
      </w:r>
    </w:p>
    <w:p w:rsidR="00E80336" w:rsidRDefault="004E4044">
      <w:r w:rsidRPr="004E4044">
        <w:rPr>
          <w:noProof/>
          <w:lang w:eastAsia="ru-RU"/>
        </w:rPr>
        <w:drawing>
          <wp:inline distT="0" distB="0" distL="0" distR="0">
            <wp:extent cx="5838825" cy="4381500"/>
            <wp:effectExtent l="0" t="0" r="9525" b="0"/>
            <wp:docPr id="1" name="Рисунок 1" descr="C:\Users\Завелейская\Desktop\Открытые окна\ок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елейская\Desktop\Открытые окна\окн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0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A4"/>
    <w:rsid w:val="00053FA4"/>
    <w:rsid w:val="004E4044"/>
    <w:rsid w:val="00E80336"/>
    <w:rsid w:val="00F9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997F6-B773-4051-8611-059277A7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>Министерство труда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Завелейская Людмила Степановна</dc:creator>
  <cp:keywords/>
  <dc:description/>
  <cp:lastModifiedBy>Завелейская Людмила Степановна</cp:lastModifiedBy>
  <cp:revision>3</cp:revision>
  <dcterms:created xsi:type="dcterms:W3CDTF">2022-07-29T12:00:00Z</dcterms:created>
  <dcterms:modified xsi:type="dcterms:W3CDTF">2022-07-29T12:01:00Z</dcterms:modified>
</cp:coreProperties>
</file>